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7BF" w:rsidRPr="000977BF" w:rsidRDefault="000977BF" w:rsidP="000977BF">
      <w:pPr>
        <w:pStyle w:val="a3"/>
        <w:tabs>
          <w:tab w:val="left" w:pos="1276"/>
        </w:tabs>
        <w:rPr>
          <w:rFonts w:ascii="Times New Roman" w:hAnsi="Times New Roman"/>
          <w:sz w:val="20"/>
          <w:szCs w:val="20"/>
          <w:lang w:val="kk-KZ"/>
        </w:rPr>
      </w:pPr>
      <w:r w:rsidRPr="000977BF">
        <w:rPr>
          <w:rFonts w:ascii="Times New Roman" w:hAnsi="Times New Roman"/>
          <w:noProof/>
          <w:sz w:val="20"/>
          <w:szCs w:val="20"/>
          <w:lang w:val="ru-RU" w:eastAsia="ru-RU"/>
        </w:rPr>
        <w:drawing>
          <wp:inline distT="0" distB="0" distL="0" distR="0" wp14:anchorId="6EE905BB" wp14:editId="7C8DC380">
            <wp:extent cx="1362075" cy="1590675"/>
            <wp:effectExtent l="0" t="0" r="9525" b="9525"/>
            <wp:docPr id="1" name="Рисунок 1" descr="C:\Users\pc\Desktop\WhatsApp Image 2024-03-28 at 22.28.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WhatsApp Image 2024-03-28 at 22.28.51.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5790" cy="1606692"/>
                    </a:xfrm>
                    <a:prstGeom prst="rect">
                      <a:avLst/>
                    </a:prstGeom>
                    <a:noFill/>
                    <a:ln>
                      <a:noFill/>
                    </a:ln>
                  </pic:spPr>
                </pic:pic>
              </a:graphicData>
            </a:graphic>
          </wp:inline>
        </w:drawing>
      </w:r>
    </w:p>
    <w:p w:rsidR="000977BF" w:rsidRPr="000977BF" w:rsidRDefault="000977BF" w:rsidP="000977BF">
      <w:pPr>
        <w:pStyle w:val="a3"/>
        <w:rPr>
          <w:rFonts w:ascii="Times New Roman" w:hAnsi="Times New Roman"/>
          <w:b/>
          <w:sz w:val="20"/>
          <w:szCs w:val="20"/>
          <w:lang w:val="kk-KZ"/>
        </w:rPr>
      </w:pPr>
      <w:r w:rsidRPr="000977BF">
        <w:rPr>
          <w:rFonts w:ascii="Times New Roman" w:hAnsi="Times New Roman"/>
          <w:b/>
          <w:sz w:val="20"/>
          <w:szCs w:val="20"/>
          <w:lang w:val="kk-KZ"/>
        </w:rPr>
        <w:t>САДВОКАСОВА Салтанат Курманалиевна,</w:t>
      </w:r>
    </w:p>
    <w:p w:rsidR="000977BF" w:rsidRPr="000977BF" w:rsidRDefault="000977BF" w:rsidP="000977BF">
      <w:pPr>
        <w:pStyle w:val="a3"/>
        <w:rPr>
          <w:rFonts w:ascii="Times New Roman" w:hAnsi="Times New Roman"/>
          <w:b/>
          <w:sz w:val="20"/>
          <w:szCs w:val="20"/>
          <w:lang w:val="kk-KZ"/>
        </w:rPr>
      </w:pPr>
      <w:r w:rsidRPr="000977BF">
        <w:rPr>
          <w:rFonts w:ascii="Times New Roman" w:hAnsi="Times New Roman"/>
          <w:b/>
          <w:bCs/>
          <w:sz w:val="20"/>
          <w:szCs w:val="20"/>
          <w:lang w:val="kk-KZ" w:eastAsia="ru-RU"/>
        </w:rPr>
        <w:t>C.Нұрмағамбетов атындағы №72 жалпы орта білім беретін мектебінің</w:t>
      </w:r>
      <w:r w:rsidRPr="000977BF">
        <w:rPr>
          <w:rFonts w:ascii="Times New Roman" w:hAnsi="Times New Roman"/>
          <w:b/>
          <w:sz w:val="20"/>
          <w:szCs w:val="20"/>
          <w:lang w:val="kk-KZ"/>
        </w:rPr>
        <w:t xml:space="preserve"> ағылшын тілі пәні мұғалімі.</w:t>
      </w:r>
    </w:p>
    <w:p w:rsidR="000977BF" w:rsidRPr="000977BF" w:rsidRDefault="000977BF" w:rsidP="000977BF">
      <w:pPr>
        <w:pStyle w:val="a3"/>
        <w:rPr>
          <w:rFonts w:ascii="Times New Roman" w:hAnsi="Times New Roman"/>
          <w:b/>
          <w:sz w:val="20"/>
          <w:szCs w:val="20"/>
          <w:lang w:val="kk-KZ"/>
        </w:rPr>
      </w:pPr>
      <w:r w:rsidRPr="000977BF">
        <w:rPr>
          <w:rFonts w:ascii="Times New Roman" w:hAnsi="Times New Roman"/>
          <w:b/>
          <w:sz w:val="20"/>
          <w:szCs w:val="20"/>
          <w:lang w:val="kk-KZ"/>
        </w:rPr>
        <w:t>Шымкент қаласы</w:t>
      </w:r>
    </w:p>
    <w:p w:rsidR="000977BF" w:rsidRPr="000977BF" w:rsidRDefault="000977BF" w:rsidP="000977BF">
      <w:pPr>
        <w:pStyle w:val="a3"/>
        <w:rPr>
          <w:rFonts w:ascii="Times New Roman" w:hAnsi="Times New Roman"/>
          <w:sz w:val="20"/>
          <w:szCs w:val="20"/>
          <w:lang w:val="kk-KZ"/>
        </w:rPr>
      </w:pPr>
    </w:p>
    <w:p w:rsidR="000977BF" w:rsidRPr="000977BF" w:rsidRDefault="000977BF" w:rsidP="000977BF">
      <w:pPr>
        <w:pStyle w:val="a3"/>
        <w:jc w:val="center"/>
        <w:rPr>
          <w:rFonts w:ascii="Times New Roman" w:hAnsi="Times New Roman"/>
          <w:b/>
          <w:sz w:val="20"/>
          <w:szCs w:val="20"/>
          <w:lang w:val="kk-KZ"/>
        </w:rPr>
      </w:pPr>
      <w:r w:rsidRPr="000977BF">
        <w:rPr>
          <w:rFonts w:ascii="Times New Roman" w:hAnsi="Times New Roman"/>
          <w:b/>
          <w:sz w:val="20"/>
          <w:szCs w:val="20"/>
        </w:rPr>
        <w:t>MONTHS</w:t>
      </w:r>
    </w:p>
    <w:p w:rsidR="000977BF" w:rsidRPr="000977BF" w:rsidRDefault="000977BF" w:rsidP="000977BF">
      <w:pPr>
        <w:pStyle w:val="a3"/>
        <w:rPr>
          <w:rFonts w:ascii="Times New Roman" w:hAnsi="Times New Roman"/>
          <w:sz w:val="20"/>
          <w:szCs w:val="20"/>
          <w:lang w:val="kk-KZ"/>
        </w:rPr>
      </w:pPr>
    </w:p>
    <w:tbl>
      <w:tblPr>
        <w:tblW w:w="5925" w:type="pct"/>
        <w:tblInd w:w="-1310" w:type="dxa"/>
        <w:tbl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insideH w:val="single" w:sz="6" w:space="0" w:color="8496B0" w:themeColor="text2" w:themeTint="99"/>
          <w:insideV w:val="single" w:sz="6" w:space="0" w:color="8496B0" w:themeColor="text2" w:themeTint="99"/>
        </w:tblBorders>
        <w:tblLook w:val="04A0" w:firstRow="1" w:lastRow="0" w:firstColumn="1" w:lastColumn="0" w:noHBand="0" w:noVBand="1"/>
      </w:tblPr>
      <w:tblGrid>
        <w:gridCol w:w="3954"/>
        <w:gridCol w:w="7388"/>
      </w:tblGrid>
      <w:tr w:rsidR="000977BF" w:rsidRPr="000977BF" w:rsidTr="000977BF">
        <w:trPr>
          <w:cantSplit/>
          <w:trHeight w:val="900"/>
        </w:trPr>
        <w:tc>
          <w:tcPr>
            <w:tcW w:w="1743" w:type="pct"/>
            <w:tcBorders>
              <w:top w:val="single" w:sz="6" w:space="0" w:color="8496B0" w:themeColor="text2" w:themeTint="99"/>
              <w:left w:val="single" w:sz="8" w:space="0" w:color="8496B0" w:themeColor="text2" w:themeTint="99"/>
              <w:bottom w:val="single" w:sz="6" w:space="0" w:color="8496B0" w:themeColor="text2" w:themeTint="99"/>
              <w:right w:val="single" w:sz="6" w:space="0" w:color="8496B0" w:themeColor="text2" w:themeTint="99"/>
            </w:tcBorders>
          </w:tcPr>
          <w:p w:rsidR="000977BF" w:rsidRPr="000977BF" w:rsidRDefault="000977BF" w:rsidP="000977BF">
            <w:pPr>
              <w:pStyle w:val="a3"/>
              <w:rPr>
                <w:rFonts w:ascii="Times New Roman" w:hAnsi="Times New Roman"/>
                <w:b/>
                <w:sz w:val="20"/>
                <w:szCs w:val="20"/>
                <w:lang w:val="kk-KZ" w:eastAsia="en-GB"/>
              </w:rPr>
            </w:pPr>
            <w:bookmarkStart w:id="0" w:name="_Hlk162557522"/>
            <w:bookmarkEnd w:id="0"/>
            <w:r w:rsidRPr="000977BF">
              <w:rPr>
                <w:rFonts w:ascii="Times New Roman" w:hAnsi="Times New Roman"/>
                <w:b/>
                <w:sz w:val="20"/>
                <w:szCs w:val="20"/>
                <w:lang w:eastAsia="en-GB"/>
              </w:rPr>
              <w:t>Learning objectives</w:t>
            </w:r>
          </w:p>
        </w:tc>
        <w:tc>
          <w:tcPr>
            <w:tcW w:w="3257" w:type="pct"/>
            <w:tcBorders>
              <w:top w:val="single" w:sz="6" w:space="0" w:color="8496B0" w:themeColor="text2" w:themeTint="99"/>
              <w:left w:val="single" w:sz="6" w:space="0" w:color="8496B0" w:themeColor="text2" w:themeTint="99"/>
              <w:bottom w:val="single" w:sz="6" w:space="0" w:color="8496B0" w:themeColor="text2" w:themeTint="99"/>
              <w:right w:val="single" w:sz="8" w:space="0" w:color="8496B0" w:themeColor="text2" w:themeTint="99"/>
            </w:tcBorders>
            <w:vAlign w:val="center"/>
            <w:hideMark/>
          </w:tcPr>
          <w:p w:rsidR="000977BF" w:rsidRPr="000977BF" w:rsidRDefault="000977BF" w:rsidP="000977BF">
            <w:pPr>
              <w:pStyle w:val="a3"/>
              <w:rPr>
                <w:rFonts w:ascii="Times New Roman" w:hAnsi="Times New Roman"/>
                <w:sz w:val="20"/>
                <w:szCs w:val="20"/>
              </w:rPr>
            </w:pPr>
            <w:r w:rsidRPr="000977BF">
              <w:rPr>
                <w:rFonts w:ascii="Times New Roman" w:hAnsi="Times New Roman"/>
                <w:sz w:val="20"/>
                <w:szCs w:val="20"/>
              </w:rPr>
              <w:t>3.2.7.1 use a limited number of words, phrases and expressions when expressing your opinion when discussing in pairs, groups and the whole class;</w:t>
            </w:r>
          </w:p>
          <w:p w:rsidR="000977BF" w:rsidRPr="000977BF" w:rsidRDefault="000977BF" w:rsidP="000977BF">
            <w:pPr>
              <w:pStyle w:val="a3"/>
              <w:rPr>
                <w:rFonts w:ascii="Times New Roman" w:hAnsi="Times New Roman"/>
                <w:sz w:val="20"/>
                <w:szCs w:val="20"/>
              </w:rPr>
            </w:pPr>
            <w:r w:rsidRPr="000977BF">
              <w:rPr>
                <w:rFonts w:ascii="Times New Roman" w:hAnsi="Times New Roman"/>
                <w:sz w:val="20"/>
                <w:szCs w:val="20"/>
              </w:rPr>
              <w:t>3.3.6.1 understand factual information and details in short, uncomplicated texts on a limited range of general and educational topics with considerable support;</w:t>
            </w:r>
          </w:p>
        </w:tc>
      </w:tr>
      <w:tr w:rsidR="000977BF" w:rsidRPr="000977BF" w:rsidTr="000977BF">
        <w:trPr>
          <w:cantSplit/>
          <w:trHeight w:val="250"/>
        </w:trPr>
        <w:tc>
          <w:tcPr>
            <w:tcW w:w="1743" w:type="pct"/>
            <w:tcBorders>
              <w:top w:val="single" w:sz="6" w:space="0" w:color="8496B0" w:themeColor="text2" w:themeTint="99"/>
              <w:left w:val="single" w:sz="8" w:space="0" w:color="8496B0" w:themeColor="text2" w:themeTint="99"/>
              <w:bottom w:val="double" w:sz="4" w:space="0" w:color="4472C4" w:themeColor="accent1"/>
              <w:right w:val="single" w:sz="6" w:space="0" w:color="8496B0" w:themeColor="text2" w:themeTint="99"/>
            </w:tcBorders>
            <w:hideMark/>
          </w:tcPr>
          <w:p w:rsidR="000977BF" w:rsidRPr="000977BF" w:rsidRDefault="000977BF" w:rsidP="000977BF">
            <w:pPr>
              <w:pStyle w:val="a3"/>
              <w:rPr>
                <w:rFonts w:ascii="Times New Roman" w:hAnsi="Times New Roman"/>
                <w:b/>
                <w:sz w:val="20"/>
                <w:szCs w:val="20"/>
                <w:lang w:eastAsia="en-GB"/>
              </w:rPr>
            </w:pPr>
            <w:r w:rsidRPr="000977BF">
              <w:rPr>
                <w:rFonts w:ascii="Times New Roman" w:hAnsi="Times New Roman"/>
                <w:b/>
                <w:sz w:val="20"/>
                <w:szCs w:val="20"/>
                <w:lang w:eastAsia="en-GB"/>
              </w:rPr>
              <w:t>Lesson objectives</w:t>
            </w:r>
          </w:p>
        </w:tc>
        <w:tc>
          <w:tcPr>
            <w:tcW w:w="3257" w:type="pct"/>
            <w:tcBorders>
              <w:top w:val="single" w:sz="6" w:space="0" w:color="8496B0" w:themeColor="text2" w:themeTint="99"/>
              <w:left w:val="single" w:sz="6" w:space="0" w:color="8496B0" w:themeColor="text2" w:themeTint="99"/>
              <w:bottom w:val="double" w:sz="4" w:space="0" w:color="4472C4" w:themeColor="accent1"/>
              <w:right w:val="single" w:sz="8" w:space="0" w:color="8496B0" w:themeColor="text2" w:themeTint="99"/>
            </w:tcBorders>
            <w:hideMark/>
          </w:tcPr>
          <w:p w:rsidR="000977BF" w:rsidRPr="000977BF" w:rsidRDefault="000977BF" w:rsidP="000977BF">
            <w:pPr>
              <w:pStyle w:val="a3"/>
              <w:rPr>
                <w:rFonts w:ascii="Times New Roman" w:hAnsi="Times New Roman"/>
                <w:b/>
                <w:sz w:val="20"/>
                <w:szCs w:val="20"/>
                <w:lang w:eastAsia="en-GB"/>
              </w:rPr>
            </w:pPr>
            <w:r w:rsidRPr="000977BF">
              <w:rPr>
                <w:rFonts w:ascii="Times New Roman" w:hAnsi="Times New Roman"/>
                <w:b/>
                <w:sz w:val="20"/>
                <w:szCs w:val="20"/>
                <w:lang w:eastAsia="en-GB"/>
              </w:rPr>
              <w:t>Learners will be able to:</w:t>
            </w:r>
          </w:p>
          <w:p w:rsidR="000977BF" w:rsidRPr="000977BF" w:rsidRDefault="000977BF" w:rsidP="000977BF">
            <w:pPr>
              <w:pStyle w:val="a3"/>
              <w:rPr>
                <w:rFonts w:ascii="Times New Roman" w:hAnsi="Times New Roman"/>
                <w:sz w:val="20"/>
                <w:szCs w:val="20"/>
              </w:rPr>
            </w:pPr>
            <w:r w:rsidRPr="000977BF">
              <w:rPr>
                <w:rFonts w:ascii="Times New Roman" w:hAnsi="Times New Roman"/>
                <w:sz w:val="20"/>
                <w:szCs w:val="20"/>
              </w:rPr>
              <w:t>-  to name the months</w:t>
            </w:r>
          </w:p>
          <w:p w:rsidR="000977BF" w:rsidRPr="000977BF" w:rsidRDefault="000977BF" w:rsidP="000977BF">
            <w:pPr>
              <w:pStyle w:val="a3"/>
              <w:rPr>
                <w:rFonts w:ascii="Times New Roman" w:hAnsi="Times New Roman"/>
                <w:sz w:val="20"/>
                <w:szCs w:val="20"/>
              </w:rPr>
            </w:pPr>
            <w:r w:rsidRPr="000977BF">
              <w:rPr>
                <w:rFonts w:ascii="Times New Roman" w:hAnsi="Times New Roman"/>
                <w:sz w:val="20"/>
                <w:szCs w:val="20"/>
              </w:rPr>
              <w:t xml:space="preserve">-  </w:t>
            </w:r>
            <w:proofErr w:type="gramStart"/>
            <w:r w:rsidRPr="000977BF">
              <w:rPr>
                <w:rFonts w:ascii="Times New Roman" w:hAnsi="Times New Roman"/>
                <w:sz w:val="20"/>
                <w:szCs w:val="20"/>
              </w:rPr>
              <w:t>to</w:t>
            </w:r>
            <w:proofErr w:type="gramEnd"/>
            <w:r w:rsidRPr="000977BF">
              <w:rPr>
                <w:rFonts w:ascii="Times New Roman" w:hAnsi="Times New Roman"/>
                <w:sz w:val="20"/>
                <w:szCs w:val="20"/>
              </w:rPr>
              <w:t xml:space="preserve"> talk about things that happened in the past.</w:t>
            </w:r>
          </w:p>
        </w:tc>
      </w:tr>
      <w:tr w:rsidR="000977BF" w:rsidRPr="000977BF" w:rsidTr="000977BF">
        <w:trPr>
          <w:cantSplit/>
          <w:trHeight w:val="50"/>
        </w:trPr>
        <w:tc>
          <w:tcPr>
            <w:tcW w:w="5000" w:type="pct"/>
            <w:gridSpan w:val="2"/>
            <w:tcBorders>
              <w:top w:val="double" w:sz="4" w:space="0" w:color="8EAADB" w:themeColor="accent1" w:themeTint="99"/>
              <w:left w:val="single" w:sz="8" w:space="0" w:color="8496B0" w:themeColor="text2" w:themeTint="99"/>
              <w:bottom w:val="single" w:sz="8" w:space="0" w:color="8496B0" w:themeColor="text2" w:themeTint="99"/>
              <w:right w:val="single" w:sz="8" w:space="0" w:color="8496B0" w:themeColor="text2" w:themeTint="99"/>
            </w:tcBorders>
            <w:hideMark/>
          </w:tcPr>
          <w:p w:rsidR="000977BF" w:rsidRPr="000977BF" w:rsidRDefault="000977BF" w:rsidP="000977BF">
            <w:pPr>
              <w:pStyle w:val="a3"/>
              <w:rPr>
                <w:rFonts w:ascii="Times New Roman" w:hAnsi="Times New Roman"/>
                <w:b/>
                <w:sz w:val="20"/>
                <w:szCs w:val="20"/>
                <w:lang w:eastAsia="en-GB"/>
              </w:rPr>
            </w:pPr>
            <w:r w:rsidRPr="000977BF">
              <w:rPr>
                <w:rFonts w:ascii="Times New Roman" w:hAnsi="Times New Roman"/>
                <w:b/>
                <w:sz w:val="20"/>
                <w:szCs w:val="20"/>
                <w:lang w:eastAsia="en-GB"/>
              </w:rPr>
              <w:t>Plan</w:t>
            </w:r>
          </w:p>
        </w:tc>
      </w:tr>
    </w:tbl>
    <w:p w:rsidR="000977BF" w:rsidRPr="000977BF" w:rsidRDefault="000977BF" w:rsidP="000977BF">
      <w:pPr>
        <w:pStyle w:val="a3"/>
        <w:rPr>
          <w:rFonts w:ascii="Times New Roman" w:hAnsi="Times New Roman"/>
          <w:sz w:val="20"/>
          <w:szCs w:val="20"/>
          <w:lang w:val="kk-KZ"/>
        </w:rPr>
      </w:pPr>
    </w:p>
    <w:tbl>
      <w:tblPr>
        <w:tblStyle w:val="-111"/>
        <w:tblW w:w="11341" w:type="dxa"/>
        <w:tblInd w:w="-1310" w:type="dxa"/>
        <w:tblLayout w:type="fixed"/>
        <w:tblLook w:val="04A0" w:firstRow="1" w:lastRow="0" w:firstColumn="1" w:lastColumn="0" w:noHBand="0" w:noVBand="1"/>
      </w:tblPr>
      <w:tblGrid>
        <w:gridCol w:w="2014"/>
        <w:gridCol w:w="2665"/>
        <w:gridCol w:w="2126"/>
        <w:gridCol w:w="2551"/>
        <w:gridCol w:w="1985"/>
      </w:tblGrid>
      <w:tr w:rsidR="000977BF" w:rsidRPr="000977BF" w:rsidTr="000977BF">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014" w:type="dxa"/>
            <w:tcBorders>
              <w:top w:val="single" w:sz="4" w:space="0" w:color="B4C6E7" w:themeColor="accent1" w:themeTint="66"/>
              <w:left w:val="single" w:sz="4" w:space="0" w:color="B4C6E7" w:themeColor="accent1" w:themeTint="66"/>
              <w:right w:val="single" w:sz="4" w:space="0" w:color="B4C6E7" w:themeColor="accent1" w:themeTint="66"/>
            </w:tcBorders>
            <w:hideMark/>
          </w:tcPr>
          <w:p w:rsidR="000977BF" w:rsidRPr="000977BF" w:rsidRDefault="000977BF" w:rsidP="000977BF">
            <w:pPr>
              <w:pStyle w:val="a3"/>
              <w:rPr>
                <w:rFonts w:ascii="Times New Roman" w:hAnsi="Times New Roman"/>
                <w:spacing w:val="2"/>
                <w:sz w:val="20"/>
                <w:szCs w:val="20"/>
              </w:rPr>
            </w:pPr>
            <w:r w:rsidRPr="000977BF">
              <w:rPr>
                <w:rFonts w:ascii="Times New Roman" w:hAnsi="Times New Roman"/>
                <w:spacing w:val="2"/>
                <w:sz w:val="20"/>
                <w:szCs w:val="20"/>
              </w:rPr>
              <w:t>Stages/</w:t>
            </w:r>
            <w:r w:rsidRPr="000977BF">
              <w:rPr>
                <w:rFonts w:ascii="Times New Roman" w:hAnsi="Times New Roman"/>
                <w:spacing w:val="2"/>
                <w:sz w:val="20"/>
                <w:szCs w:val="20"/>
              </w:rPr>
              <w:t>Time</w:t>
            </w:r>
          </w:p>
        </w:tc>
        <w:tc>
          <w:tcPr>
            <w:tcW w:w="2665" w:type="dxa"/>
            <w:tcBorders>
              <w:top w:val="single" w:sz="4" w:space="0" w:color="B4C6E7" w:themeColor="accent1" w:themeTint="66"/>
              <w:left w:val="single" w:sz="4" w:space="0" w:color="B4C6E7" w:themeColor="accent1" w:themeTint="66"/>
              <w:right w:val="single" w:sz="4" w:space="0" w:color="B4C6E7" w:themeColor="accent1" w:themeTint="66"/>
            </w:tcBorders>
            <w:hideMark/>
          </w:tcPr>
          <w:p w:rsidR="000977BF" w:rsidRPr="000977BF" w:rsidRDefault="000977BF" w:rsidP="000977BF">
            <w:pPr>
              <w:pStyle w:val="a3"/>
              <w:cnfStyle w:val="100000000000" w:firstRow="1" w:lastRow="0" w:firstColumn="0" w:lastColumn="0" w:oddVBand="0" w:evenVBand="0" w:oddHBand="0" w:evenHBand="0" w:firstRowFirstColumn="0" w:firstRowLastColumn="0" w:lastRowFirstColumn="0" w:lastRowLastColumn="0"/>
              <w:rPr>
                <w:rFonts w:ascii="Times New Roman" w:hAnsi="Times New Roman"/>
                <w:spacing w:val="2"/>
                <w:sz w:val="20"/>
                <w:szCs w:val="20"/>
              </w:rPr>
            </w:pPr>
            <w:r w:rsidRPr="000977BF">
              <w:rPr>
                <w:rFonts w:ascii="Times New Roman" w:hAnsi="Times New Roman"/>
                <w:spacing w:val="2"/>
                <w:sz w:val="20"/>
                <w:szCs w:val="20"/>
              </w:rPr>
              <w:t>Teachers actions</w:t>
            </w:r>
          </w:p>
        </w:tc>
        <w:tc>
          <w:tcPr>
            <w:tcW w:w="2126" w:type="dxa"/>
            <w:tcBorders>
              <w:top w:val="single" w:sz="4" w:space="0" w:color="B4C6E7" w:themeColor="accent1" w:themeTint="66"/>
              <w:left w:val="single" w:sz="4" w:space="0" w:color="B4C6E7" w:themeColor="accent1" w:themeTint="66"/>
              <w:right w:val="single" w:sz="4" w:space="0" w:color="B4C6E7" w:themeColor="accent1" w:themeTint="66"/>
            </w:tcBorders>
            <w:hideMark/>
          </w:tcPr>
          <w:p w:rsidR="000977BF" w:rsidRPr="000977BF" w:rsidRDefault="000977BF" w:rsidP="000977BF">
            <w:pPr>
              <w:pStyle w:val="a3"/>
              <w:cnfStyle w:val="100000000000" w:firstRow="1" w:lastRow="0" w:firstColumn="0" w:lastColumn="0" w:oddVBand="0" w:evenVBand="0" w:oddHBand="0" w:evenHBand="0" w:firstRowFirstColumn="0" w:firstRowLastColumn="0" w:lastRowFirstColumn="0" w:lastRowLastColumn="0"/>
              <w:rPr>
                <w:rFonts w:ascii="Times New Roman" w:hAnsi="Times New Roman"/>
                <w:spacing w:val="2"/>
                <w:sz w:val="20"/>
                <w:szCs w:val="20"/>
              </w:rPr>
            </w:pPr>
            <w:r w:rsidRPr="000977BF">
              <w:rPr>
                <w:rFonts w:ascii="Times New Roman" w:hAnsi="Times New Roman"/>
                <w:spacing w:val="2"/>
                <w:sz w:val="20"/>
                <w:szCs w:val="20"/>
              </w:rPr>
              <w:t>Students actions</w:t>
            </w:r>
          </w:p>
        </w:tc>
        <w:tc>
          <w:tcPr>
            <w:tcW w:w="2551" w:type="dxa"/>
            <w:tcBorders>
              <w:top w:val="single" w:sz="4" w:space="0" w:color="B4C6E7" w:themeColor="accent1" w:themeTint="66"/>
              <w:left w:val="single" w:sz="4" w:space="0" w:color="B4C6E7" w:themeColor="accent1" w:themeTint="66"/>
              <w:right w:val="single" w:sz="4" w:space="0" w:color="B4C6E7" w:themeColor="accent1" w:themeTint="66"/>
            </w:tcBorders>
            <w:hideMark/>
          </w:tcPr>
          <w:p w:rsidR="000977BF" w:rsidRPr="000977BF" w:rsidRDefault="000977BF" w:rsidP="000977BF">
            <w:pPr>
              <w:pStyle w:val="a3"/>
              <w:cnfStyle w:val="100000000000" w:firstRow="1" w:lastRow="0" w:firstColumn="0" w:lastColumn="0" w:oddVBand="0" w:evenVBand="0" w:oddHBand="0" w:evenHBand="0" w:firstRowFirstColumn="0" w:firstRowLastColumn="0" w:lastRowFirstColumn="0" w:lastRowLastColumn="0"/>
              <w:rPr>
                <w:rFonts w:ascii="Times New Roman" w:hAnsi="Times New Roman"/>
                <w:spacing w:val="2"/>
                <w:sz w:val="20"/>
                <w:szCs w:val="20"/>
              </w:rPr>
            </w:pPr>
            <w:r w:rsidRPr="000977BF">
              <w:rPr>
                <w:rFonts w:ascii="Times New Roman" w:hAnsi="Times New Roman"/>
                <w:spacing w:val="2"/>
                <w:sz w:val="20"/>
                <w:szCs w:val="20"/>
              </w:rPr>
              <w:t>Assessment criteria</w:t>
            </w:r>
          </w:p>
        </w:tc>
        <w:tc>
          <w:tcPr>
            <w:tcW w:w="1985" w:type="dxa"/>
            <w:tcBorders>
              <w:top w:val="single" w:sz="4" w:space="0" w:color="B4C6E7" w:themeColor="accent1" w:themeTint="66"/>
              <w:left w:val="single" w:sz="4" w:space="0" w:color="B4C6E7" w:themeColor="accent1" w:themeTint="66"/>
              <w:right w:val="single" w:sz="4" w:space="0" w:color="B4C6E7" w:themeColor="accent1" w:themeTint="66"/>
            </w:tcBorders>
            <w:hideMark/>
          </w:tcPr>
          <w:p w:rsidR="000977BF" w:rsidRPr="000977BF" w:rsidRDefault="000977BF" w:rsidP="000977BF">
            <w:pPr>
              <w:pStyle w:val="a3"/>
              <w:cnfStyle w:val="100000000000" w:firstRow="1" w:lastRow="0" w:firstColumn="0" w:lastColumn="0" w:oddVBand="0" w:evenVBand="0" w:oddHBand="0" w:evenHBand="0" w:firstRowFirstColumn="0" w:firstRowLastColumn="0" w:lastRowFirstColumn="0" w:lastRowLastColumn="0"/>
              <w:rPr>
                <w:rFonts w:ascii="Times New Roman" w:hAnsi="Times New Roman"/>
                <w:spacing w:val="2"/>
                <w:sz w:val="20"/>
                <w:szCs w:val="20"/>
              </w:rPr>
            </w:pPr>
            <w:r w:rsidRPr="000977BF">
              <w:rPr>
                <w:rFonts w:ascii="Times New Roman" w:hAnsi="Times New Roman"/>
                <w:spacing w:val="2"/>
                <w:sz w:val="20"/>
                <w:szCs w:val="20"/>
              </w:rPr>
              <w:t>Resources</w:t>
            </w:r>
          </w:p>
        </w:tc>
      </w:tr>
      <w:tr w:rsidR="000977BF" w:rsidRPr="000977BF" w:rsidTr="000977BF">
        <w:trPr>
          <w:trHeight w:val="2347"/>
        </w:trPr>
        <w:tc>
          <w:tcPr>
            <w:cnfStyle w:val="001000000000" w:firstRow="0" w:lastRow="0" w:firstColumn="1" w:lastColumn="0" w:oddVBand="0" w:evenVBand="0" w:oddHBand="0" w:evenHBand="0" w:firstRowFirstColumn="0" w:firstRowLastColumn="0" w:lastRowFirstColumn="0" w:lastRowLastColumn="0"/>
            <w:tcW w:w="2014"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rsidR="000977BF" w:rsidRPr="000977BF" w:rsidRDefault="000977BF" w:rsidP="000977BF">
            <w:pPr>
              <w:spacing w:line="240" w:lineRule="auto"/>
              <w:rPr>
                <w:rFonts w:ascii="Times New Roman" w:hAnsi="Times New Roman"/>
                <w:b w:val="0"/>
                <w:sz w:val="20"/>
                <w:szCs w:val="20"/>
              </w:rPr>
            </w:pPr>
            <w:r w:rsidRPr="000977BF">
              <w:rPr>
                <w:rFonts w:ascii="Times New Roman" w:hAnsi="Times New Roman"/>
                <w:sz w:val="20"/>
                <w:szCs w:val="20"/>
              </w:rPr>
              <w:t>Beginning of the lesson</w:t>
            </w:r>
          </w:p>
          <w:p w:rsidR="000977BF" w:rsidRPr="000977BF" w:rsidRDefault="000977BF" w:rsidP="000977BF">
            <w:pPr>
              <w:spacing w:line="240" w:lineRule="auto"/>
              <w:rPr>
                <w:rFonts w:ascii="Times New Roman" w:hAnsi="Times New Roman"/>
                <w:sz w:val="20"/>
                <w:szCs w:val="20"/>
              </w:rPr>
            </w:pPr>
            <w:r w:rsidRPr="000977BF">
              <w:rPr>
                <w:rFonts w:ascii="Times New Roman" w:hAnsi="Times New Roman"/>
                <w:sz w:val="20"/>
                <w:szCs w:val="20"/>
              </w:rPr>
              <w:t>Warming-up</w:t>
            </w:r>
          </w:p>
          <w:p w:rsidR="000977BF" w:rsidRPr="000977BF" w:rsidRDefault="000977BF" w:rsidP="000977BF">
            <w:pPr>
              <w:pStyle w:val="a3"/>
              <w:rPr>
                <w:rFonts w:ascii="Times New Roman" w:hAnsi="Times New Roman"/>
                <w:sz w:val="20"/>
                <w:szCs w:val="20"/>
              </w:rPr>
            </w:pPr>
            <w:r w:rsidRPr="000977BF">
              <w:rPr>
                <w:rFonts w:ascii="Times New Roman" w:hAnsi="Times New Roman"/>
                <w:noProof/>
                <w:sz w:val="20"/>
                <w:szCs w:val="20"/>
                <w:lang w:val="ru-RU" w:eastAsia="ru-RU"/>
              </w:rPr>
              <w:drawing>
                <wp:inline distT="0" distB="0" distL="0" distR="0" wp14:anchorId="65920D58" wp14:editId="2F16CEF3">
                  <wp:extent cx="601280" cy="609600"/>
                  <wp:effectExtent l="0" t="0" r="8890" b="0"/>
                  <wp:docPr id="86159" name="Рисунок 86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8"/>
                          <pic:cNvPicPr>
                            <a:picLocks noChangeAspect="1" noChangeArrowheads="1"/>
                          </pic:cNvPicPr>
                        </pic:nvPicPr>
                        <pic:blipFill>
                          <a:blip r:embed="rId6">
                            <a:extLst>
                              <a:ext uri="{28A0092B-C50C-407E-A947-70E740481C1C}">
                                <a14:useLocalDpi xmlns:a14="http://schemas.microsoft.com/office/drawing/2010/main" val="0"/>
                              </a:ext>
                            </a:extLst>
                          </a:blip>
                          <a:srcRect r="60178"/>
                          <a:stretch>
                            <a:fillRect/>
                          </a:stretch>
                        </pic:blipFill>
                        <pic:spPr bwMode="auto">
                          <a:xfrm>
                            <a:off x="0" y="0"/>
                            <a:ext cx="600678" cy="608990"/>
                          </a:xfrm>
                          <a:prstGeom prst="rect">
                            <a:avLst/>
                          </a:prstGeom>
                          <a:noFill/>
                          <a:ln>
                            <a:noFill/>
                          </a:ln>
                        </pic:spPr>
                      </pic:pic>
                    </a:graphicData>
                  </a:graphic>
                </wp:inline>
              </w:drawing>
            </w:r>
            <w:bookmarkStart w:id="1" w:name="_GoBack"/>
            <w:bookmarkEnd w:id="1"/>
          </w:p>
          <w:p w:rsidR="000977BF" w:rsidRPr="000977BF" w:rsidRDefault="000977BF" w:rsidP="000977BF">
            <w:pPr>
              <w:pStyle w:val="a3"/>
              <w:rPr>
                <w:rFonts w:ascii="Times New Roman" w:hAnsi="Times New Roman"/>
                <w:sz w:val="20"/>
                <w:szCs w:val="20"/>
                <w:lang w:val="kk-KZ"/>
              </w:rPr>
            </w:pPr>
            <w:r w:rsidRPr="000977BF">
              <w:rPr>
                <w:rFonts w:ascii="Times New Roman" w:hAnsi="Times New Roman"/>
                <w:sz w:val="20"/>
                <w:szCs w:val="20"/>
              </w:rPr>
              <w:t>3 min</w:t>
            </w:r>
            <w:r>
              <w:rPr>
                <w:rFonts w:ascii="Times New Roman" w:hAnsi="Times New Roman"/>
                <w:sz w:val="20"/>
                <w:szCs w:val="20"/>
                <w:lang w:val="kk-KZ"/>
              </w:rPr>
              <w:t>.</w:t>
            </w:r>
          </w:p>
          <w:p w:rsidR="000977BF" w:rsidRPr="000977BF" w:rsidRDefault="000977BF" w:rsidP="000977BF">
            <w:pPr>
              <w:pStyle w:val="a3"/>
              <w:rPr>
                <w:rFonts w:ascii="Times New Roman" w:hAnsi="Times New Roman"/>
                <w:sz w:val="20"/>
                <w:szCs w:val="20"/>
              </w:rPr>
            </w:pPr>
          </w:p>
          <w:p w:rsidR="000977BF" w:rsidRPr="000977BF" w:rsidRDefault="000977BF" w:rsidP="000977BF">
            <w:pPr>
              <w:pStyle w:val="a3"/>
              <w:rPr>
                <w:rFonts w:ascii="Times New Roman" w:hAnsi="Times New Roman"/>
                <w:sz w:val="20"/>
                <w:szCs w:val="20"/>
              </w:rPr>
            </w:pPr>
          </w:p>
          <w:p w:rsidR="000977BF" w:rsidRPr="000977BF" w:rsidRDefault="000977BF" w:rsidP="000977BF">
            <w:pPr>
              <w:pStyle w:val="a3"/>
              <w:rPr>
                <w:rFonts w:ascii="Times New Roman" w:hAnsi="Times New Roman"/>
                <w:sz w:val="20"/>
                <w:szCs w:val="20"/>
              </w:rPr>
            </w:pPr>
          </w:p>
          <w:p w:rsidR="000977BF" w:rsidRPr="000977BF" w:rsidRDefault="000977BF" w:rsidP="000977BF">
            <w:pPr>
              <w:pStyle w:val="a3"/>
              <w:rPr>
                <w:rFonts w:ascii="Times New Roman" w:hAnsi="Times New Roman"/>
                <w:sz w:val="20"/>
                <w:szCs w:val="20"/>
              </w:rPr>
            </w:pPr>
          </w:p>
          <w:p w:rsidR="000977BF" w:rsidRPr="000977BF" w:rsidRDefault="000977BF" w:rsidP="000977BF">
            <w:pPr>
              <w:pStyle w:val="a3"/>
              <w:rPr>
                <w:rFonts w:ascii="Times New Roman" w:hAnsi="Times New Roman"/>
                <w:sz w:val="20"/>
                <w:szCs w:val="20"/>
              </w:rPr>
            </w:pPr>
          </w:p>
          <w:p w:rsidR="000977BF" w:rsidRPr="000977BF" w:rsidRDefault="000977BF" w:rsidP="000977BF">
            <w:pPr>
              <w:spacing w:line="240" w:lineRule="auto"/>
              <w:rPr>
                <w:rFonts w:ascii="Times New Roman" w:hAnsi="Times New Roman"/>
                <w:b w:val="0"/>
                <w:sz w:val="20"/>
                <w:szCs w:val="20"/>
              </w:rPr>
            </w:pPr>
            <w:r w:rsidRPr="000977BF">
              <w:rPr>
                <w:rFonts w:ascii="Times New Roman" w:hAnsi="Times New Roman"/>
                <w:sz w:val="20"/>
                <w:szCs w:val="20"/>
              </w:rPr>
              <w:t>Pre-learning</w:t>
            </w:r>
          </w:p>
          <w:p w:rsidR="000977BF" w:rsidRPr="000977BF" w:rsidRDefault="000977BF" w:rsidP="000977BF">
            <w:pPr>
              <w:spacing w:line="240" w:lineRule="auto"/>
              <w:rPr>
                <w:rFonts w:ascii="Times New Roman" w:hAnsi="Times New Roman"/>
                <w:b w:val="0"/>
                <w:sz w:val="20"/>
                <w:szCs w:val="20"/>
              </w:rPr>
            </w:pPr>
            <w:r w:rsidRPr="000977BF">
              <w:rPr>
                <w:rFonts w:ascii="Times New Roman" w:hAnsi="Times New Roman"/>
                <w:sz w:val="20"/>
                <w:szCs w:val="20"/>
              </w:rPr>
              <w:t>«Brainstorming» method</w:t>
            </w:r>
          </w:p>
          <w:p w:rsidR="000977BF" w:rsidRPr="000977BF" w:rsidRDefault="000977BF" w:rsidP="000977BF">
            <w:pPr>
              <w:spacing w:line="240" w:lineRule="auto"/>
              <w:rPr>
                <w:rFonts w:ascii="Times New Roman" w:hAnsi="Times New Roman"/>
                <w:b w:val="0"/>
                <w:sz w:val="20"/>
                <w:szCs w:val="20"/>
                <w:lang w:val="kk-KZ"/>
              </w:rPr>
            </w:pPr>
            <w:r w:rsidRPr="000977BF">
              <w:rPr>
                <w:rFonts w:ascii="Times New Roman" w:hAnsi="Times New Roman"/>
                <w:sz w:val="20"/>
                <w:szCs w:val="20"/>
              </w:rPr>
              <w:t>7 min.</w:t>
            </w:r>
          </w:p>
        </w:tc>
        <w:tc>
          <w:tcPr>
            <w:tcW w:w="2665"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0977BF">
              <w:rPr>
                <w:rFonts w:ascii="Times New Roman" w:hAnsi="Times New Roman"/>
                <w:b/>
                <w:sz w:val="20"/>
                <w:szCs w:val="20"/>
              </w:rPr>
              <w:t>Organization moment :</w:t>
            </w: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eastAsia="ru-RU"/>
              </w:rPr>
            </w:pPr>
            <w:r w:rsidRPr="000977BF">
              <w:rPr>
                <w:rFonts w:ascii="Times New Roman" w:hAnsi="Times New Roman"/>
                <w:sz w:val="20"/>
                <w:szCs w:val="20"/>
                <w:lang w:val="kk-KZ"/>
              </w:rPr>
              <w:t>1.Greeting.</w:t>
            </w: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977BF">
              <w:rPr>
                <w:rFonts w:ascii="Times New Roman" w:hAnsi="Times New Roman"/>
                <w:sz w:val="20"/>
                <w:szCs w:val="20"/>
                <w:lang w:val="en-US"/>
              </w:rPr>
              <w:t>Ask about the weather.</w:t>
            </w: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eastAsia="ru-RU"/>
              </w:rPr>
            </w:pPr>
            <w:r w:rsidRPr="000977BF">
              <w:rPr>
                <w:rFonts w:ascii="Times New Roman" w:hAnsi="Times New Roman"/>
                <w:sz w:val="20"/>
                <w:szCs w:val="20"/>
                <w:lang w:val="en-US" w:eastAsia="ru-RU"/>
              </w:rPr>
              <w:t>The teacher sets the lesson objectives, letting students know what to anticipate from the lesson.</w:t>
            </w:r>
          </w:p>
          <w:p w:rsidR="000977BF" w:rsidRPr="000977BF" w:rsidRDefault="000977BF" w:rsidP="000977BF">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en-US" w:eastAsia="ru-RU"/>
              </w:rPr>
            </w:pPr>
            <w:r w:rsidRPr="000977BF">
              <w:rPr>
                <w:rFonts w:ascii="Times New Roman" w:hAnsi="Times New Roman"/>
                <w:b/>
                <w:sz w:val="20"/>
                <w:szCs w:val="20"/>
                <w:lang w:val="en-US" w:eastAsia="ru-RU"/>
              </w:rPr>
              <w:t>Warming up</w:t>
            </w:r>
          </w:p>
          <w:p w:rsidR="000977BF" w:rsidRPr="000977BF" w:rsidRDefault="000977BF" w:rsidP="000977BF">
            <w:pPr>
              <w:pStyle w:val="a4"/>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eastAsia="ru-RU"/>
              </w:rPr>
            </w:pPr>
            <w:r w:rsidRPr="000977BF">
              <w:rPr>
                <w:rFonts w:ascii="Times New Roman" w:hAnsi="Times New Roman"/>
                <w:sz w:val="20"/>
                <w:szCs w:val="20"/>
                <w:lang w:val="en-US" w:eastAsia="ru-RU"/>
              </w:rPr>
              <w:t>Where are you from?</w:t>
            </w:r>
          </w:p>
          <w:p w:rsidR="000977BF" w:rsidRPr="000977BF" w:rsidRDefault="000977BF" w:rsidP="000977BF">
            <w:pPr>
              <w:pStyle w:val="a4"/>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eastAsia="ru-RU"/>
              </w:rPr>
            </w:pPr>
            <w:r w:rsidRPr="000977BF">
              <w:rPr>
                <w:rFonts w:ascii="Times New Roman" w:hAnsi="Times New Roman"/>
                <w:sz w:val="20"/>
                <w:szCs w:val="20"/>
                <w:lang w:val="en-US" w:eastAsia="ru-RU"/>
              </w:rPr>
              <w:t>How old are you?</w:t>
            </w:r>
          </w:p>
          <w:p w:rsidR="000977BF" w:rsidRPr="000977BF" w:rsidRDefault="000977BF" w:rsidP="000977BF">
            <w:pPr>
              <w:pStyle w:val="a4"/>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eastAsia="ru-RU"/>
              </w:rPr>
            </w:pPr>
            <w:r w:rsidRPr="000977BF">
              <w:rPr>
                <w:rFonts w:ascii="Times New Roman" w:hAnsi="Times New Roman"/>
                <w:sz w:val="20"/>
                <w:szCs w:val="20"/>
                <w:lang w:val="en-US" w:eastAsia="ru-RU"/>
              </w:rPr>
              <w:t>What color is it?</w:t>
            </w:r>
          </w:p>
          <w:p w:rsidR="000977BF" w:rsidRPr="000977BF" w:rsidRDefault="000977BF" w:rsidP="000977BF">
            <w:pPr>
              <w:pStyle w:val="a4"/>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eastAsia="ru-RU"/>
              </w:rPr>
            </w:pPr>
            <w:r w:rsidRPr="000977BF">
              <w:rPr>
                <w:rFonts w:ascii="Times New Roman" w:hAnsi="Times New Roman"/>
                <w:sz w:val="20"/>
                <w:szCs w:val="20"/>
                <w:lang w:val="en-US" w:eastAsia="ru-RU"/>
              </w:rPr>
              <w:t>How many students are there in class?</w:t>
            </w:r>
          </w:p>
          <w:p w:rsidR="000977BF" w:rsidRPr="000977BF" w:rsidRDefault="000977BF" w:rsidP="000977BF">
            <w:pPr>
              <w:pStyle w:val="a4"/>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eastAsia="ru-RU"/>
              </w:rPr>
            </w:pPr>
            <w:r w:rsidRPr="000977BF">
              <w:rPr>
                <w:rFonts w:ascii="Times New Roman" w:hAnsi="Times New Roman"/>
                <w:sz w:val="20"/>
                <w:szCs w:val="20"/>
                <w:lang w:val="en-US" w:eastAsia="ru-RU"/>
              </w:rPr>
              <w:t>What day of the week today?</w:t>
            </w: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977BF">
              <w:rPr>
                <w:rFonts w:ascii="Times New Roman" w:hAnsi="Times New Roman"/>
                <w:sz w:val="20"/>
                <w:szCs w:val="20"/>
              </w:rPr>
              <w:t>Revise the vocabulary of the previous lesson</w:t>
            </w: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0977BF">
              <w:rPr>
                <w:rFonts w:ascii="Times New Roman" w:hAnsi="Times New Roman"/>
                <w:b/>
                <w:sz w:val="20"/>
                <w:szCs w:val="20"/>
              </w:rPr>
              <w:t>Lead – In</w:t>
            </w: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kk-KZ"/>
              </w:rPr>
            </w:pPr>
            <w:r w:rsidRPr="000977BF">
              <w:rPr>
                <w:rFonts w:ascii="Times New Roman" w:hAnsi="Times New Roman"/>
                <w:noProof/>
                <w:sz w:val="20"/>
                <w:szCs w:val="20"/>
                <w:lang w:val="ru-RU" w:eastAsia="ru-RU"/>
              </w:rPr>
              <w:drawing>
                <wp:inline distT="0" distB="0" distL="0" distR="0" wp14:anchorId="190DFBEC" wp14:editId="488656B0">
                  <wp:extent cx="1619250" cy="1220373"/>
                  <wp:effectExtent l="0" t="0" r="0" b="0"/>
                  <wp:docPr id="15" name="Рисунок 15" descr="https://i.ytimg.com/vi/jfQ8g0-2co0/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ytimg.com/vi/jfQ8g0-2co0/maxresdefaul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0999" cy="1229227"/>
                          </a:xfrm>
                          <a:prstGeom prst="rect">
                            <a:avLst/>
                          </a:prstGeom>
                          <a:noFill/>
                          <a:ln>
                            <a:noFill/>
                          </a:ln>
                        </pic:spPr>
                      </pic:pic>
                    </a:graphicData>
                  </a:graphic>
                </wp:inline>
              </w:drawing>
            </w:r>
          </w:p>
        </w:tc>
        <w:tc>
          <w:tcPr>
            <w:tcW w:w="212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977BF">
              <w:rPr>
                <w:rFonts w:ascii="Times New Roman" w:hAnsi="Times New Roman"/>
                <w:b/>
                <w:sz w:val="20"/>
                <w:szCs w:val="20"/>
              </w:rPr>
              <w:t>The aim:</w:t>
            </w:r>
            <w:r w:rsidRPr="000977BF">
              <w:rPr>
                <w:rFonts w:ascii="Times New Roman" w:hAnsi="Times New Roman"/>
                <w:sz w:val="20"/>
                <w:szCs w:val="20"/>
              </w:rPr>
              <w:t xml:space="preserve"> To develop pupils speaking skills and create friendly atmosphere</w:t>
            </w: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977BF">
              <w:rPr>
                <w:rFonts w:ascii="Times New Roman" w:hAnsi="Times New Roman"/>
                <w:b/>
                <w:sz w:val="20"/>
                <w:szCs w:val="20"/>
              </w:rPr>
              <w:t>Efficiency:</w:t>
            </w:r>
            <w:r w:rsidRPr="000977BF">
              <w:rPr>
                <w:rFonts w:ascii="Times New Roman" w:hAnsi="Times New Roman"/>
                <w:sz w:val="20"/>
                <w:szCs w:val="20"/>
              </w:rPr>
              <w:t xml:space="preserve"> By wishing each other they feel better and feel the support of others</w:t>
            </w: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977BF">
              <w:rPr>
                <w:rFonts w:ascii="Times New Roman" w:hAnsi="Times New Roman"/>
                <w:sz w:val="20"/>
                <w:szCs w:val="20"/>
              </w:rPr>
              <w:t>Students of the class are listed.</w:t>
            </w: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977BF">
              <w:rPr>
                <w:rFonts w:ascii="Times New Roman" w:hAnsi="Times New Roman"/>
                <w:sz w:val="20"/>
                <w:szCs w:val="20"/>
              </w:rPr>
              <w:t>Students' attention is drawn to the lesson.</w:t>
            </w: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kk-KZ"/>
              </w:rPr>
            </w:pP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977BF">
              <w:rPr>
                <w:rFonts w:ascii="Times New Roman" w:hAnsi="Times New Roman"/>
                <w:sz w:val="20"/>
                <w:szCs w:val="20"/>
              </w:rPr>
              <w:t>Determines the topic and purpose of the lesson</w:t>
            </w: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977BF">
              <w:rPr>
                <w:rFonts w:ascii="Times New Roman" w:hAnsi="Times New Roman"/>
                <w:sz w:val="20"/>
                <w:szCs w:val="20"/>
              </w:rPr>
              <w:t>Students say different words from the picture</w:t>
            </w: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977BF">
              <w:rPr>
                <w:rFonts w:ascii="Times New Roman" w:hAnsi="Times New Roman"/>
                <w:sz w:val="20"/>
                <w:szCs w:val="20"/>
              </w:rPr>
              <w:t>Is there a café in your town?</w:t>
            </w: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977BF">
              <w:rPr>
                <w:rFonts w:ascii="Times New Roman" w:hAnsi="Times New Roman"/>
                <w:sz w:val="20"/>
                <w:szCs w:val="20"/>
              </w:rPr>
              <w:t>Is there a circus in your town?</w:t>
            </w:r>
          </w:p>
        </w:tc>
        <w:tc>
          <w:tcPr>
            <w:tcW w:w="255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rsidR="000977BF" w:rsidRPr="000977BF" w:rsidRDefault="000977BF" w:rsidP="000977BF">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977BF">
              <w:rPr>
                <w:rFonts w:ascii="Times New Roman" w:hAnsi="Times New Roman"/>
                <w:sz w:val="20"/>
                <w:szCs w:val="20"/>
              </w:rPr>
              <w:t>The teacher to assess learners for their ability.</w:t>
            </w: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977BF">
              <w:rPr>
                <w:rFonts w:ascii="Times New Roman" w:hAnsi="Times New Roman"/>
                <w:sz w:val="20"/>
                <w:szCs w:val="20"/>
              </w:rPr>
              <w:t>“Good job!</w:t>
            </w: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977BF">
              <w:rPr>
                <w:rFonts w:ascii="Times New Roman" w:hAnsi="Times New Roman"/>
                <w:sz w:val="20"/>
                <w:szCs w:val="20"/>
              </w:rPr>
              <w:t>Well done!”</w:t>
            </w: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977BF">
              <w:rPr>
                <w:rFonts w:ascii="Times New Roman" w:hAnsi="Times New Roman"/>
                <w:sz w:val="20"/>
                <w:szCs w:val="20"/>
              </w:rPr>
              <w:t>Formative Assessment</w:t>
            </w: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977BF">
              <w:rPr>
                <w:rFonts w:ascii="Times New Roman" w:hAnsi="Times New Roman"/>
                <w:noProof/>
                <w:sz w:val="20"/>
                <w:szCs w:val="20"/>
                <w:lang w:val="ru-RU" w:eastAsia="ru-RU"/>
              </w:rPr>
              <w:drawing>
                <wp:inline distT="0" distB="0" distL="0" distR="0" wp14:anchorId="64B8827D" wp14:editId="1572EC79">
                  <wp:extent cx="1049606" cy="734287"/>
                  <wp:effectExtent l="0" t="0" r="0" b="8890"/>
                  <wp:docPr id="86073" name="Рисунок 86073" descr="https://coolsen.ru/wp-content/uploads/2022/02/52-20220208_1755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coolsen.ru/wp-content/uploads/2022/02/52-20220208_17552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V="1">
                            <a:off x="0" y="0"/>
                            <a:ext cx="1050309" cy="734779"/>
                          </a:xfrm>
                          <a:prstGeom prst="rect">
                            <a:avLst/>
                          </a:prstGeom>
                          <a:noFill/>
                          <a:ln>
                            <a:noFill/>
                          </a:ln>
                        </pic:spPr>
                      </pic:pic>
                    </a:graphicData>
                  </a:graphic>
                </wp:inline>
              </w:drawing>
            </w: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977BF">
              <w:rPr>
                <w:rFonts w:ascii="Times New Roman" w:hAnsi="Times New Roman"/>
                <w:sz w:val="20"/>
                <w:szCs w:val="20"/>
              </w:rPr>
              <w:t>Good job!</w:t>
            </w: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en-US"/>
              </w:rPr>
            </w:pPr>
            <w:r w:rsidRPr="000977BF">
              <w:rPr>
                <w:rFonts w:ascii="Times New Roman" w:hAnsi="Times New Roman"/>
                <w:b/>
                <w:sz w:val="20"/>
                <w:szCs w:val="20"/>
                <w:lang w:val="en-US"/>
              </w:rPr>
              <w:t>Assessment criteria</w:t>
            </w: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977BF">
              <w:rPr>
                <w:rFonts w:ascii="Times New Roman" w:hAnsi="Times New Roman"/>
                <w:sz w:val="20"/>
                <w:szCs w:val="20"/>
              </w:rPr>
              <w:t xml:space="preserve">- </w:t>
            </w:r>
            <w:r w:rsidRPr="000977BF">
              <w:rPr>
                <w:rFonts w:ascii="Times New Roman" w:hAnsi="Times New Roman"/>
                <w:sz w:val="20"/>
                <w:szCs w:val="20"/>
                <w:lang w:val="en-US"/>
              </w:rPr>
              <w:t xml:space="preserve">Learners have met the learning objectives if they can: </w:t>
            </w:r>
            <w:r w:rsidRPr="000977BF">
              <w:rPr>
                <w:rFonts w:ascii="Times New Roman" w:hAnsi="Times New Roman"/>
                <w:sz w:val="20"/>
                <w:szCs w:val="20"/>
              </w:rPr>
              <w:t>explore other subject areas (Geography) talk about places around the house</w:t>
            </w: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c>
          <w:tcPr>
            <w:tcW w:w="1985"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977BF">
              <w:rPr>
                <w:rFonts w:ascii="Times New Roman" w:hAnsi="Times New Roman"/>
                <w:sz w:val="20"/>
                <w:szCs w:val="20"/>
                <w:lang w:val="en-US"/>
              </w:rPr>
              <w:t>Pictures</w:t>
            </w: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977BF">
              <w:rPr>
                <w:rFonts w:ascii="Times New Roman" w:hAnsi="Times New Roman"/>
                <w:sz w:val="20"/>
                <w:szCs w:val="20"/>
                <w:lang w:val="en-US"/>
              </w:rPr>
              <w:t>worksheet</w:t>
            </w: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977BF">
              <w:rPr>
                <w:rFonts w:ascii="Times New Roman" w:hAnsi="Times New Roman"/>
                <w:sz w:val="20"/>
                <w:szCs w:val="20"/>
                <w:lang w:val="en-US"/>
              </w:rPr>
              <w:t>Student’s book</w:t>
            </w:r>
          </w:p>
        </w:tc>
      </w:tr>
      <w:tr w:rsidR="000977BF" w:rsidRPr="000977BF" w:rsidTr="000977BF">
        <w:trPr>
          <w:trHeight w:val="7787"/>
        </w:trPr>
        <w:tc>
          <w:tcPr>
            <w:cnfStyle w:val="001000000000" w:firstRow="0" w:lastRow="0" w:firstColumn="1" w:lastColumn="0" w:oddVBand="0" w:evenVBand="0" w:oddHBand="0" w:evenHBand="0" w:firstRowFirstColumn="0" w:firstRowLastColumn="0" w:lastRowFirstColumn="0" w:lastRowLastColumn="0"/>
            <w:tcW w:w="2014"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rsidR="000977BF" w:rsidRPr="000977BF" w:rsidRDefault="000977BF" w:rsidP="000977BF">
            <w:pPr>
              <w:spacing w:line="240" w:lineRule="auto"/>
              <w:rPr>
                <w:rFonts w:ascii="Times New Roman" w:hAnsi="Times New Roman"/>
                <w:b w:val="0"/>
                <w:sz w:val="20"/>
                <w:szCs w:val="20"/>
              </w:rPr>
            </w:pPr>
            <w:r w:rsidRPr="000977BF">
              <w:rPr>
                <w:rFonts w:ascii="Times New Roman" w:hAnsi="Times New Roman"/>
                <w:sz w:val="20"/>
                <w:szCs w:val="20"/>
              </w:rPr>
              <w:lastRenderedPageBreak/>
              <w:t>Middle of the lesson</w:t>
            </w:r>
          </w:p>
          <w:p w:rsidR="000977BF" w:rsidRPr="000977BF" w:rsidRDefault="000977BF" w:rsidP="000977BF">
            <w:pPr>
              <w:spacing w:line="240" w:lineRule="auto"/>
              <w:rPr>
                <w:rFonts w:ascii="Times New Roman" w:hAnsi="Times New Roman"/>
                <w:sz w:val="20"/>
                <w:szCs w:val="20"/>
              </w:rPr>
            </w:pPr>
            <w:r w:rsidRPr="000977BF">
              <w:rPr>
                <w:rFonts w:ascii="Times New Roman" w:hAnsi="Times New Roman"/>
                <w:sz w:val="20"/>
                <w:szCs w:val="20"/>
              </w:rPr>
              <w:t>Presentation part.</w:t>
            </w:r>
          </w:p>
          <w:p w:rsidR="000977BF" w:rsidRPr="000977BF" w:rsidRDefault="000977BF" w:rsidP="000977BF">
            <w:pPr>
              <w:pStyle w:val="a3"/>
              <w:rPr>
                <w:rFonts w:ascii="Times New Roman" w:hAnsi="Times New Roman"/>
                <w:sz w:val="20"/>
                <w:szCs w:val="20"/>
                <w:lang w:val="kk-KZ"/>
              </w:rPr>
            </w:pPr>
            <w:r w:rsidRPr="000977BF">
              <w:rPr>
                <w:rFonts w:ascii="Times New Roman" w:hAnsi="Times New Roman"/>
                <w:sz w:val="20"/>
                <w:szCs w:val="20"/>
              </w:rPr>
              <w:t>30 min</w:t>
            </w:r>
            <w:r>
              <w:rPr>
                <w:rFonts w:ascii="Times New Roman" w:hAnsi="Times New Roman"/>
                <w:sz w:val="20"/>
                <w:szCs w:val="20"/>
                <w:lang w:val="kk-KZ"/>
              </w:rPr>
              <w:t>.</w:t>
            </w:r>
          </w:p>
        </w:tc>
        <w:tc>
          <w:tcPr>
            <w:tcW w:w="2665"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977BF">
              <w:rPr>
                <w:rFonts w:ascii="Times New Roman" w:hAnsi="Times New Roman"/>
                <w:sz w:val="20"/>
                <w:szCs w:val="20"/>
              </w:rPr>
              <w:t>Ex:17   P:84</w:t>
            </w: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977BF">
              <w:rPr>
                <w:rFonts w:ascii="Times New Roman" w:hAnsi="Times New Roman"/>
                <w:sz w:val="20"/>
                <w:szCs w:val="20"/>
              </w:rPr>
              <w:t xml:space="preserve">• Put up the My Calendar! </w:t>
            </w:r>
            <w:proofErr w:type="gramStart"/>
            <w:r w:rsidRPr="000977BF">
              <w:rPr>
                <w:rFonts w:ascii="Times New Roman" w:hAnsi="Times New Roman"/>
                <w:sz w:val="20"/>
                <w:szCs w:val="20"/>
              </w:rPr>
              <w:t>poster</w:t>
            </w:r>
            <w:proofErr w:type="gramEnd"/>
            <w:r w:rsidRPr="000977BF">
              <w:rPr>
                <w:rFonts w:ascii="Times New Roman" w:hAnsi="Times New Roman"/>
                <w:sz w:val="20"/>
                <w:szCs w:val="20"/>
              </w:rPr>
              <w:t xml:space="preserve"> on the board. Point to the pictures, one at a time, and say the months. The pupils repeat, chorally and/or individually. Point to each picture in random order. Ask individual pupils to name the months. Ask the rest of the class for verification</w:t>
            </w: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kk-KZ"/>
              </w:rPr>
            </w:pPr>
            <w:r w:rsidRPr="000977BF">
              <w:rPr>
                <w:rFonts w:ascii="Times New Roman" w:hAnsi="Times New Roman"/>
                <w:sz w:val="20"/>
                <w:szCs w:val="20"/>
              </w:rPr>
              <w:t>Play the CD. The pupils listen, point to the words and repeat. If you wish, play the CD again pausing after each word. The pupils repeat, chorally and/or individually.</w:t>
            </w: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0977BF">
              <w:rPr>
                <w:rFonts w:ascii="Times New Roman" w:hAnsi="Times New Roman"/>
                <w:b/>
                <w:sz w:val="20"/>
                <w:szCs w:val="20"/>
              </w:rPr>
              <w:t xml:space="preserve">Ex: 18 </w:t>
            </w:r>
            <w:r w:rsidRPr="000977BF">
              <w:rPr>
                <w:rFonts w:ascii="Times New Roman" w:hAnsi="Times New Roman"/>
                <w:b/>
                <w:sz w:val="20"/>
                <w:szCs w:val="20"/>
              </w:rPr>
              <w:t>P: 84</w:t>
            </w: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kk-KZ"/>
              </w:rPr>
            </w:pPr>
            <w:r w:rsidRPr="000977BF">
              <w:rPr>
                <w:rFonts w:ascii="Times New Roman" w:hAnsi="Times New Roman"/>
                <w:sz w:val="20"/>
                <w:szCs w:val="20"/>
              </w:rPr>
              <w:t>• Explain the activity. The pupils read the sentences and say the corresponding answers. Check the pupils’ answers.</w:t>
            </w: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Pr>
                <w:rFonts w:ascii="Times New Roman" w:hAnsi="Times New Roman"/>
                <w:b/>
                <w:sz w:val="20"/>
                <w:szCs w:val="20"/>
              </w:rPr>
              <w:t xml:space="preserve">Ex: 19 </w:t>
            </w:r>
            <w:r w:rsidRPr="000977BF">
              <w:rPr>
                <w:rFonts w:ascii="Times New Roman" w:hAnsi="Times New Roman"/>
                <w:b/>
                <w:sz w:val="20"/>
                <w:szCs w:val="20"/>
              </w:rPr>
              <w:t>P: 85</w:t>
            </w: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977BF">
              <w:rPr>
                <w:rFonts w:ascii="Times New Roman" w:hAnsi="Times New Roman"/>
                <w:sz w:val="20"/>
                <w:szCs w:val="20"/>
              </w:rPr>
              <w:t>• Say, then write: I wrote a letter yesterday. Underline the word in bold. Explain that irregular verbs are not formed in the past by adding -</w:t>
            </w:r>
            <w:proofErr w:type="spellStart"/>
            <w:r w:rsidRPr="000977BF">
              <w:rPr>
                <w:rFonts w:ascii="Times New Roman" w:hAnsi="Times New Roman"/>
                <w:sz w:val="20"/>
                <w:szCs w:val="20"/>
              </w:rPr>
              <w:t>ed</w:t>
            </w:r>
            <w:proofErr w:type="spellEnd"/>
            <w:r w:rsidRPr="000977BF">
              <w:rPr>
                <w:rFonts w:ascii="Times New Roman" w:hAnsi="Times New Roman"/>
                <w:sz w:val="20"/>
                <w:szCs w:val="20"/>
              </w:rPr>
              <w:t>, instead a different form of the word is used. Show the past simple forms of the verbs in the Study spot section. Follow the same procedure to present the interrogative, negative and short forms.</w:t>
            </w: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0977BF">
              <w:rPr>
                <w:rFonts w:ascii="Times New Roman" w:hAnsi="Times New Roman"/>
                <w:b/>
                <w:sz w:val="20"/>
                <w:szCs w:val="20"/>
              </w:rPr>
              <w:t>Ex: 20    P: 85</w:t>
            </w: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kk-KZ"/>
              </w:rPr>
            </w:pPr>
            <w:r w:rsidRPr="000977BF">
              <w:rPr>
                <w:rFonts w:ascii="Times New Roman" w:hAnsi="Times New Roman"/>
                <w:sz w:val="20"/>
                <w:szCs w:val="20"/>
              </w:rPr>
              <w:t>•Play the CD, twice if necessary. The pupils listen and complete the activity.</w:t>
            </w: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977BF">
              <w:rPr>
                <w:rStyle w:val="l6"/>
                <w:rFonts w:ascii="Times New Roman" w:hAnsi="Times New Roman"/>
                <w:b/>
                <w:sz w:val="20"/>
                <w:szCs w:val="20"/>
              </w:rPr>
              <w:t>Conclusion</w:t>
            </w:r>
            <w:r w:rsidRPr="000977BF">
              <w:rPr>
                <w:rStyle w:val="l6"/>
                <w:rFonts w:ascii="Times New Roman" w:hAnsi="Times New Roman"/>
                <w:sz w:val="20"/>
                <w:szCs w:val="20"/>
              </w:rPr>
              <w:t xml:space="preserve"> during the lesson some tasks differentiated by outcomes of the students and by their abilities.</w:t>
            </w:r>
          </w:p>
        </w:tc>
        <w:tc>
          <w:tcPr>
            <w:tcW w:w="212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roofErr w:type="gramStart"/>
            <w:r w:rsidRPr="000977BF">
              <w:rPr>
                <w:rFonts w:ascii="Times New Roman" w:hAnsi="Times New Roman"/>
                <w:iCs/>
                <w:sz w:val="20"/>
                <w:szCs w:val="20"/>
                <w:bdr w:val="none" w:sz="0" w:space="0" w:color="auto" w:frame="1"/>
                <w:shd w:val="clear" w:color="auto" w:fill="FFFFFF"/>
              </w:rPr>
              <w:t xml:space="preserve">Pupils </w:t>
            </w:r>
            <w:r w:rsidRPr="000977BF">
              <w:rPr>
                <w:rFonts w:ascii="Times New Roman" w:hAnsi="Times New Roman"/>
                <w:sz w:val="20"/>
                <w:szCs w:val="20"/>
              </w:rPr>
              <w:t xml:space="preserve"> listen</w:t>
            </w:r>
            <w:proofErr w:type="gramEnd"/>
            <w:r w:rsidRPr="000977BF">
              <w:rPr>
                <w:rFonts w:ascii="Times New Roman" w:hAnsi="Times New Roman"/>
                <w:sz w:val="20"/>
                <w:szCs w:val="20"/>
              </w:rPr>
              <w:t>, point and repeat.</w:t>
            </w: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977BF">
              <w:rPr>
                <w:rFonts w:ascii="Times New Roman" w:hAnsi="Times New Roman"/>
                <w:sz w:val="20"/>
                <w:szCs w:val="20"/>
              </w:rPr>
              <w:t>ANSWERS</w:t>
            </w: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GB"/>
              </w:rPr>
            </w:pP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GB"/>
              </w:rPr>
            </w:pP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GB"/>
              </w:rPr>
            </w:pP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GB"/>
              </w:rPr>
            </w:pP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GB"/>
              </w:rPr>
            </w:pP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GB"/>
              </w:rPr>
            </w:pP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977BF">
              <w:rPr>
                <w:rFonts w:ascii="Times New Roman" w:hAnsi="Times New Roman"/>
                <w:sz w:val="20"/>
                <w:szCs w:val="20"/>
              </w:rPr>
              <w:t>Pupils read and say.</w:t>
            </w: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977BF">
              <w:rPr>
                <w:rFonts w:ascii="Times New Roman" w:hAnsi="Times New Roman"/>
                <w:sz w:val="20"/>
                <w:szCs w:val="20"/>
              </w:rPr>
              <w:t>ANSWERS</w:t>
            </w: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977BF">
              <w:rPr>
                <w:rFonts w:ascii="Times New Roman" w:hAnsi="Times New Roman"/>
                <w:sz w:val="20"/>
                <w:szCs w:val="20"/>
              </w:rPr>
              <w:t>1 July</w:t>
            </w: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977BF">
              <w:rPr>
                <w:rFonts w:ascii="Times New Roman" w:hAnsi="Times New Roman"/>
                <w:sz w:val="20"/>
                <w:szCs w:val="20"/>
              </w:rPr>
              <w:t>2 October</w:t>
            </w: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977BF">
              <w:rPr>
                <w:rFonts w:ascii="Times New Roman" w:hAnsi="Times New Roman"/>
                <w:sz w:val="20"/>
                <w:szCs w:val="20"/>
              </w:rPr>
              <w:t>3 December</w:t>
            </w: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977BF">
              <w:rPr>
                <w:rFonts w:ascii="Times New Roman" w:hAnsi="Times New Roman"/>
                <w:sz w:val="20"/>
                <w:szCs w:val="20"/>
              </w:rPr>
              <w:t>4 July</w:t>
            </w: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977BF">
              <w:rPr>
                <w:rFonts w:ascii="Times New Roman" w:hAnsi="Times New Roman"/>
                <w:sz w:val="20"/>
                <w:szCs w:val="20"/>
              </w:rPr>
              <w:t>5 March 21st</w:t>
            </w: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977BF">
              <w:rPr>
                <w:rFonts w:ascii="Times New Roman" w:hAnsi="Times New Roman"/>
                <w:sz w:val="20"/>
                <w:szCs w:val="20"/>
              </w:rPr>
              <w:t>6 November</w:t>
            </w: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977BF">
              <w:rPr>
                <w:rFonts w:ascii="Times New Roman" w:hAnsi="Times New Roman"/>
                <w:sz w:val="20"/>
                <w:szCs w:val="20"/>
              </w:rPr>
              <w:t>Pupils read and choose.</w:t>
            </w: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977BF">
              <w:rPr>
                <w:rFonts w:ascii="Times New Roman" w:hAnsi="Times New Roman"/>
                <w:sz w:val="20"/>
                <w:szCs w:val="20"/>
              </w:rPr>
              <w:t>ANSWERS</w:t>
            </w: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977BF">
              <w:rPr>
                <w:rFonts w:ascii="Times New Roman" w:hAnsi="Times New Roman"/>
                <w:sz w:val="20"/>
                <w:szCs w:val="20"/>
              </w:rPr>
              <w:t>2 have</w:t>
            </w: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977BF">
              <w:rPr>
                <w:rFonts w:ascii="Times New Roman" w:hAnsi="Times New Roman"/>
                <w:sz w:val="20"/>
                <w:szCs w:val="20"/>
              </w:rPr>
              <w:t>3 made</w:t>
            </w: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977BF">
              <w:rPr>
                <w:rFonts w:ascii="Times New Roman" w:hAnsi="Times New Roman"/>
                <w:sz w:val="20"/>
                <w:szCs w:val="20"/>
              </w:rPr>
              <w:t>4 do</w:t>
            </w: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977BF">
              <w:rPr>
                <w:rFonts w:ascii="Times New Roman" w:hAnsi="Times New Roman"/>
                <w:sz w:val="20"/>
                <w:szCs w:val="20"/>
              </w:rPr>
              <w:t>5 rode</w:t>
            </w: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977BF">
              <w:rPr>
                <w:rFonts w:ascii="Times New Roman" w:hAnsi="Times New Roman"/>
                <w:sz w:val="20"/>
                <w:szCs w:val="20"/>
              </w:rPr>
              <w:t>6 drink</w:t>
            </w: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977BF">
              <w:rPr>
                <w:rFonts w:ascii="Times New Roman" w:hAnsi="Times New Roman"/>
                <w:sz w:val="20"/>
                <w:szCs w:val="20"/>
              </w:rPr>
              <w:t>Pupils what did they do yesterday? Listen and choose.</w:t>
            </w: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977BF">
              <w:rPr>
                <w:rFonts w:ascii="Times New Roman" w:hAnsi="Times New Roman"/>
                <w:sz w:val="20"/>
                <w:szCs w:val="20"/>
              </w:rPr>
              <w:t>ANSWERS</w:t>
            </w: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977BF">
              <w:rPr>
                <w:rFonts w:ascii="Times New Roman" w:hAnsi="Times New Roman"/>
                <w:sz w:val="20"/>
                <w:szCs w:val="20"/>
              </w:rPr>
              <w:t>1 b</w:t>
            </w: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977BF">
              <w:rPr>
                <w:rFonts w:ascii="Times New Roman" w:hAnsi="Times New Roman"/>
                <w:sz w:val="20"/>
                <w:szCs w:val="20"/>
              </w:rPr>
              <w:t>2 a</w:t>
            </w: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977BF">
              <w:rPr>
                <w:rFonts w:ascii="Times New Roman" w:hAnsi="Times New Roman"/>
                <w:sz w:val="20"/>
                <w:szCs w:val="20"/>
              </w:rPr>
              <w:t>3 a</w:t>
            </w: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977BF">
              <w:rPr>
                <w:rFonts w:ascii="Times New Roman" w:hAnsi="Times New Roman"/>
                <w:sz w:val="20"/>
                <w:szCs w:val="20"/>
              </w:rPr>
              <w:t>4 b</w:t>
            </w:r>
          </w:p>
        </w:tc>
        <w:tc>
          <w:tcPr>
            <w:tcW w:w="255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977BF">
              <w:rPr>
                <w:rFonts w:ascii="Times New Roman" w:hAnsi="Times New Roman"/>
                <w:sz w:val="20"/>
                <w:szCs w:val="20"/>
                <w:lang w:val="en-US"/>
              </w:rPr>
              <w:t>Descriptor:</w:t>
            </w: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977BF">
              <w:rPr>
                <w:rFonts w:ascii="Times New Roman" w:hAnsi="Times New Roman"/>
                <w:sz w:val="20"/>
                <w:szCs w:val="20"/>
              </w:rPr>
              <w:t>- listen, point to the words</w:t>
            </w: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977BF">
              <w:rPr>
                <w:rFonts w:ascii="Times New Roman" w:hAnsi="Times New Roman"/>
                <w:sz w:val="20"/>
                <w:szCs w:val="20"/>
              </w:rPr>
              <w:t>Total: 2 point</w:t>
            </w: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977BF">
              <w:rPr>
                <w:rFonts w:ascii="Times New Roman" w:hAnsi="Times New Roman"/>
                <w:noProof/>
                <w:sz w:val="20"/>
                <w:szCs w:val="20"/>
                <w:lang w:val="ru-RU" w:eastAsia="ru-RU"/>
              </w:rPr>
              <w:drawing>
                <wp:inline distT="0" distB="0" distL="0" distR="0" wp14:anchorId="74E6A97B" wp14:editId="5000D77B">
                  <wp:extent cx="1193260" cy="1634115"/>
                  <wp:effectExtent l="0" t="0" r="6985" b="4445"/>
                  <wp:docPr id="7" name="Рисунок 7" descr="C:\Users\Evrika\Downloads\WhatsApp Image 2023-12-30 at 23.45.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Evrika\Downloads\WhatsApp Image 2023-12-30 at 23.45.59.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4105" cy="1635272"/>
                          </a:xfrm>
                          <a:prstGeom prst="rect">
                            <a:avLst/>
                          </a:prstGeom>
                          <a:noFill/>
                          <a:ln>
                            <a:noFill/>
                          </a:ln>
                        </pic:spPr>
                      </pic:pic>
                    </a:graphicData>
                  </a:graphic>
                </wp:inline>
              </w:drawing>
            </w: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roofErr w:type="spellStart"/>
            <w:r w:rsidRPr="000977BF">
              <w:rPr>
                <w:rFonts w:ascii="Times New Roman" w:hAnsi="Times New Roman"/>
                <w:sz w:val="20"/>
                <w:szCs w:val="20"/>
              </w:rPr>
              <w:t>Self assessment</w:t>
            </w:r>
            <w:proofErr w:type="spellEnd"/>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en-US"/>
              </w:rPr>
            </w:pPr>
            <w:r w:rsidRPr="000977BF">
              <w:rPr>
                <w:rFonts w:ascii="Times New Roman" w:hAnsi="Times New Roman"/>
                <w:b/>
                <w:sz w:val="20"/>
                <w:szCs w:val="20"/>
                <w:lang w:val="en-US"/>
              </w:rPr>
              <w:t>Descriptor:</w:t>
            </w: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977BF">
              <w:rPr>
                <w:rFonts w:ascii="Times New Roman" w:hAnsi="Times New Roman"/>
                <w:sz w:val="20"/>
                <w:szCs w:val="20"/>
              </w:rPr>
              <w:t>- read the sentences</w:t>
            </w: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977BF">
              <w:rPr>
                <w:rFonts w:ascii="Times New Roman" w:hAnsi="Times New Roman"/>
                <w:sz w:val="20"/>
                <w:szCs w:val="20"/>
              </w:rPr>
              <w:t>- answer the question</w:t>
            </w: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977BF">
              <w:rPr>
                <w:rFonts w:ascii="Times New Roman" w:hAnsi="Times New Roman"/>
                <w:sz w:val="20"/>
                <w:szCs w:val="20"/>
              </w:rPr>
              <w:t>Total: 3 point</w:t>
            </w: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en-US"/>
              </w:rPr>
            </w:pPr>
            <w:r w:rsidRPr="000977BF">
              <w:rPr>
                <w:rFonts w:ascii="Times New Roman" w:hAnsi="Times New Roman"/>
                <w:b/>
                <w:sz w:val="20"/>
                <w:szCs w:val="20"/>
                <w:lang w:val="en-US"/>
              </w:rPr>
              <w:t>Descriptor:</w:t>
            </w: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977BF">
              <w:rPr>
                <w:rFonts w:ascii="Times New Roman" w:hAnsi="Times New Roman"/>
                <w:b/>
                <w:sz w:val="20"/>
                <w:szCs w:val="20"/>
              </w:rPr>
              <w:t>-</w:t>
            </w:r>
            <w:r w:rsidRPr="000977BF">
              <w:rPr>
                <w:rFonts w:ascii="Times New Roman" w:hAnsi="Times New Roman"/>
                <w:sz w:val="20"/>
                <w:szCs w:val="20"/>
              </w:rPr>
              <w:t xml:space="preserve"> underline the word in bold.</w:t>
            </w: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977BF">
              <w:rPr>
                <w:rFonts w:ascii="Times New Roman" w:hAnsi="Times New Roman"/>
                <w:sz w:val="20"/>
                <w:szCs w:val="20"/>
              </w:rPr>
              <w:t>Total: 3 point</w:t>
            </w: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en-US"/>
              </w:rPr>
            </w:pPr>
            <w:r w:rsidRPr="000977BF">
              <w:rPr>
                <w:rFonts w:ascii="Times New Roman" w:hAnsi="Times New Roman"/>
                <w:b/>
                <w:sz w:val="20"/>
                <w:szCs w:val="20"/>
                <w:lang w:val="en-US"/>
              </w:rPr>
              <w:t>Descriptor:</w:t>
            </w: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977BF">
              <w:rPr>
                <w:rFonts w:ascii="Times New Roman" w:hAnsi="Times New Roman"/>
                <w:sz w:val="20"/>
                <w:szCs w:val="20"/>
              </w:rPr>
              <w:t>- listen and complete the activity.</w:t>
            </w: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977BF">
              <w:rPr>
                <w:rFonts w:ascii="Times New Roman" w:hAnsi="Times New Roman"/>
                <w:sz w:val="20"/>
                <w:szCs w:val="20"/>
              </w:rPr>
              <w:t>Total: 1 point</w:t>
            </w: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977BF">
              <w:rPr>
                <w:rFonts w:ascii="Times New Roman" w:hAnsi="Times New Roman"/>
                <w:sz w:val="20"/>
                <w:szCs w:val="20"/>
              </w:rPr>
              <w:t>-Make CCQ questions Yes / No</w:t>
            </w: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kk-KZ"/>
              </w:rPr>
            </w:pPr>
            <w:r w:rsidRPr="000977BF">
              <w:rPr>
                <w:rFonts w:ascii="Times New Roman" w:hAnsi="Times New Roman"/>
                <w:sz w:val="20"/>
                <w:szCs w:val="20"/>
              </w:rPr>
              <w:t>Total: 10 point</w:t>
            </w:r>
          </w:p>
        </w:tc>
        <w:tc>
          <w:tcPr>
            <w:tcW w:w="1985"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977BF">
              <w:rPr>
                <w:rFonts w:ascii="Times New Roman" w:hAnsi="Times New Roman"/>
                <w:noProof/>
                <w:sz w:val="20"/>
                <w:szCs w:val="20"/>
                <w:lang w:val="ru-RU" w:eastAsia="ru-RU"/>
              </w:rPr>
              <w:drawing>
                <wp:inline distT="0" distB="0" distL="0" distR="0" wp14:anchorId="4B577701" wp14:editId="757D3BB9">
                  <wp:extent cx="586740" cy="504825"/>
                  <wp:effectExtent l="0" t="0" r="3810" b="9525"/>
                  <wp:docPr id="86166" name="Рисунок 86166" descr="Описание: Описание: Картинки по запросу бас бармақ әдіс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4" descr="Описание: Описание: Картинки по запросу бас бармақ әдісі"/>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6740" cy="504825"/>
                          </a:xfrm>
                          <a:prstGeom prst="rect">
                            <a:avLst/>
                          </a:prstGeom>
                          <a:noFill/>
                          <a:ln>
                            <a:noFill/>
                          </a:ln>
                        </pic:spPr>
                      </pic:pic>
                    </a:graphicData>
                  </a:graphic>
                </wp:inline>
              </w:drawing>
            </w: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977BF">
              <w:rPr>
                <w:rFonts w:ascii="Times New Roman" w:hAnsi="Times New Roman"/>
                <w:sz w:val="20"/>
                <w:szCs w:val="20"/>
              </w:rPr>
              <w:t>Card</w:t>
            </w: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977BF">
              <w:rPr>
                <w:rFonts w:ascii="Times New Roman" w:hAnsi="Times New Roman"/>
                <w:sz w:val="20"/>
                <w:szCs w:val="20"/>
              </w:rPr>
              <w:t>Worksheet</w:t>
            </w: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977BF">
              <w:rPr>
                <w:rFonts w:ascii="Times New Roman" w:hAnsi="Times New Roman"/>
                <w:sz w:val="20"/>
                <w:szCs w:val="20"/>
              </w:rPr>
              <w:t>Students book</w:t>
            </w:r>
          </w:p>
        </w:tc>
      </w:tr>
      <w:tr w:rsidR="000977BF" w:rsidRPr="000977BF" w:rsidTr="000977BF">
        <w:tc>
          <w:tcPr>
            <w:cnfStyle w:val="001000000000" w:firstRow="0" w:lastRow="0" w:firstColumn="1" w:lastColumn="0" w:oddVBand="0" w:evenVBand="0" w:oddHBand="0" w:evenHBand="0" w:firstRowFirstColumn="0" w:firstRowLastColumn="0" w:lastRowFirstColumn="0" w:lastRowLastColumn="0"/>
            <w:tcW w:w="2014"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rsidR="000977BF" w:rsidRPr="000977BF" w:rsidRDefault="000977BF" w:rsidP="000977BF">
            <w:pPr>
              <w:pStyle w:val="a3"/>
              <w:rPr>
                <w:rFonts w:ascii="Times New Roman" w:hAnsi="Times New Roman"/>
                <w:sz w:val="20"/>
                <w:szCs w:val="20"/>
              </w:rPr>
            </w:pPr>
            <w:r w:rsidRPr="000977BF">
              <w:rPr>
                <w:rFonts w:ascii="Times New Roman" w:hAnsi="Times New Roman"/>
                <w:sz w:val="20"/>
                <w:szCs w:val="20"/>
              </w:rPr>
              <w:t>End of the lesson</w:t>
            </w:r>
          </w:p>
          <w:p w:rsidR="000977BF" w:rsidRPr="000977BF" w:rsidRDefault="000977BF" w:rsidP="000977BF">
            <w:pPr>
              <w:pStyle w:val="a3"/>
              <w:rPr>
                <w:rFonts w:ascii="Times New Roman" w:hAnsi="Times New Roman"/>
                <w:sz w:val="20"/>
                <w:szCs w:val="20"/>
                <w:lang w:val="kk-KZ"/>
              </w:rPr>
            </w:pPr>
            <w:r w:rsidRPr="000977BF">
              <w:rPr>
                <w:rFonts w:ascii="Times New Roman" w:hAnsi="Times New Roman"/>
                <w:sz w:val="20"/>
                <w:szCs w:val="20"/>
              </w:rPr>
              <w:t>5 min</w:t>
            </w:r>
            <w:r>
              <w:rPr>
                <w:rFonts w:ascii="Times New Roman" w:hAnsi="Times New Roman"/>
                <w:sz w:val="20"/>
                <w:szCs w:val="20"/>
                <w:lang w:val="kk-KZ"/>
              </w:rPr>
              <w:t>.</w:t>
            </w:r>
          </w:p>
        </w:tc>
        <w:tc>
          <w:tcPr>
            <w:tcW w:w="2665"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GB"/>
              </w:rPr>
            </w:pPr>
            <w:r w:rsidRPr="000977BF">
              <w:rPr>
                <w:rFonts w:ascii="Times New Roman" w:hAnsi="Times New Roman"/>
                <w:sz w:val="20"/>
                <w:szCs w:val="20"/>
                <w:lang w:eastAsia="en-GB"/>
              </w:rPr>
              <w:t>FEEDBACK</w:t>
            </w: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977BF">
              <w:rPr>
                <w:rFonts w:ascii="Times New Roman" w:hAnsi="Times New Roman"/>
                <w:sz w:val="20"/>
                <w:szCs w:val="20"/>
              </w:rPr>
              <w:t>Learners provide feedback on what they have learned at the lesson.</w:t>
            </w: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kk-KZ"/>
              </w:rPr>
            </w:pPr>
            <w:r w:rsidRPr="000977BF">
              <w:rPr>
                <w:rFonts w:ascii="Times New Roman" w:hAnsi="Times New Roman"/>
                <w:sz w:val="20"/>
                <w:szCs w:val="20"/>
              </w:rPr>
              <w:t>Ex:</w:t>
            </w: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977BF">
              <w:rPr>
                <w:rFonts w:ascii="Times New Roman" w:hAnsi="Times New Roman"/>
                <w:sz w:val="20"/>
                <w:szCs w:val="20"/>
              </w:rPr>
              <w:t>Home task:</w:t>
            </w:r>
          </w:p>
        </w:tc>
        <w:tc>
          <w:tcPr>
            <w:tcW w:w="4677" w:type="dxa"/>
            <w:gridSpan w:val="2"/>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en-US" w:eastAsia="ru-RU"/>
              </w:rPr>
            </w:pPr>
            <w:r w:rsidRPr="000977BF">
              <w:rPr>
                <w:rFonts w:ascii="Times New Roman" w:hAnsi="Times New Roman"/>
                <w:noProof/>
                <w:sz w:val="20"/>
                <w:szCs w:val="20"/>
                <w:lang w:val="ru-RU" w:eastAsia="ru-RU"/>
              </w:rPr>
              <w:drawing>
                <wp:inline distT="0" distB="0" distL="0" distR="0" wp14:anchorId="60692AA8" wp14:editId="3D965203">
                  <wp:extent cx="2771775" cy="1040254"/>
                  <wp:effectExtent l="0" t="0" r="0" b="7620"/>
                  <wp:docPr id="8" name="Рисунок 8" descr="C:\Users\Evrika\Downloads\WhatsApp Image 2023-12-30 at 23.45.5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Evrika\Downloads\WhatsApp Image 2023-12-30 at 23.45.58.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5815" cy="1045523"/>
                          </a:xfrm>
                          <a:prstGeom prst="rect">
                            <a:avLst/>
                          </a:prstGeom>
                          <a:noFill/>
                          <a:ln>
                            <a:noFill/>
                          </a:ln>
                        </pic:spPr>
                      </pic:pic>
                    </a:graphicData>
                  </a:graphic>
                </wp:inline>
              </w:drawing>
            </w:r>
          </w:p>
        </w:tc>
        <w:tc>
          <w:tcPr>
            <w:tcW w:w="1985"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977BF">
              <w:rPr>
                <w:rFonts w:ascii="Times New Roman" w:hAnsi="Times New Roman"/>
                <w:sz w:val="20"/>
                <w:szCs w:val="20"/>
              </w:rPr>
              <w:t>Poster Success</w:t>
            </w:r>
          </w:p>
          <w:p w:rsidR="000977BF" w:rsidRPr="000977BF" w:rsidRDefault="000977BF" w:rsidP="000977B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977BF">
              <w:rPr>
                <w:rFonts w:ascii="Times New Roman" w:hAnsi="Times New Roman"/>
                <w:noProof/>
                <w:sz w:val="20"/>
                <w:szCs w:val="20"/>
                <w:lang w:val="ru-RU" w:eastAsia="ru-RU"/>
              </w:rPr>
              <w:drawing>
                <wp:inline distT="0" distB="0" distL="0" distR="0" wp14:anchorId="4AD514E8" wp14:editId="6B8FDD9F">
                  <wp:extent cx="1040129" cy="800100"/>
                  <wp:effectExtent l="0" t="0" r="8255" b="0"/>
                  <wp:docPr id="86168" name="Рисунок 86168" descr="Описание: ÐÐ°ÑÑÐ¸Ð½ÐºÐ¸ Ð¿Ð¾ Ð·Ð°Ð¿ÑÐ¾ÑÑ ÑÐ°Ð¿Ð°Ð»Ð°Ò ÑÐ¾ÑÐ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ÐÐ°ÑÑÐ¸Ð½ÐºÐ¸ Ð¿Ð¾ Ð·Ð°Ð¿ÑÐ¾ÑÑ ÑÐ°Ð¿Ð°Ð»Ð°Ò ÑÐ¾ÑÐ¾"/>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3190" cy="802455"/>
                          </a:xfrm>
                          <a:prstGeom prst="rect">
                            <a:avLst/>
                          </a:prstGeom>
                          <a:noFill/>
                          <a:ln>
                            <a:noFill/>
                          </a:ln>
                        </pic:spPr>
                      </pic:pic>
                    </a:graphicData>
                  </a:graphic>
                </wp:inline>
              </w:drawing>
            </w:r>
          </w:p>
        </w:tc>
      </w:tr>
    </w:tbl>
    <w:p w:rsidR="000977BF" w:rsidRPr="000977BF" w:rsidRDefault="000977BF" w:rsidP="000977BF">
      <w:pPr>
        <w:spacing w:line="240" w:lineRule="auto"/>
        <w:rPr>
          <w:rFonts w:ascii="Times New Roman" w:hAnsi="Times New Roman"/>
          <w:sz w:val="20"/>
          <w:szCs w:val="20"/>
          <w:lang w:val="kk-KZ"/>
        </w:rPr>
      </w:pPr>
    </w:p>
    <w:sectPr w:rsidR="000977BF" w:rsidRPr="000977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FDE"/>
    <w:rsid w:val="000977BF"/>
    <w:rsid w:val="00121A5B"/>
    <w:rsid w:val="00680AE2"/>
    <w:rsid w:val="008D6D5F"/>
    <w:rsid w:val="00B23AD2"/>
    <w:rsid w:val="00DB2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FDE"/>
    <w:pPr>
      <w:widowControl w:val="0"/>
      <w:spacing w:after="0" w:line="260" w:lineRule="exact"/>
    </w:pPr>
    <w:rPr>
      <w:rFonts w:ascii="Arial" w:eastAsia="Times New Roman" w:hAnsi="Arial" w:cs="Times New Roman"/>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1">
    <w:name w:val="Таблица-сетка 1 светлая — акцент 11"/>
    <w:basedOn w:val="a1"/>
    <w:uiPriority w:val="46"/>
    <w:rsid w:val="00DB2FDE"/>
    <w:pPr>
      <w:spacing w:after="0" w:line="240" w:lineRule="auto"/>
    </w:pPr>
    <w:rPr>
      <w:lang w:val="en-GB"/>
    </w:r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a3">
    <w:name w:val="No Spacing"/>
    <w:uiPriority w:val="1"/>
    <w:qFormat/>
    <w:rsid w:val="00DB2FDE"/>
    <w:pPr>
      <w:widowControl w:val="0"/>
      <w:spacing w:after="0" w:line="240" w:lineRule="auto"/>
    </w:pPr>
    <w:rPr>
      <w:rFonts w:ascii="Arial" w:eastAsia="Times New Roman" w:hAnsi="Arial" w:cs="Times New Roman"/>
      <w:szCs w:val="24"/>
      <w:lang w:val="en-GB"/>
    </w:rPr>
  </w:style>
  <w:style w:type="paragraph" w:styleId="a4">
    <w:name w:val="List Paragraph"/>
    <w:basedOn w:val="a"/>
    <w:link w:val="a5"/>
    <w:uiPriority w:val="34"/>
    <w:qFormat/>
    <w:rsid w:val="00DB2FDE"/>
    <w:pPr>
      <w:ind w:left="720"/>
      <w:contextualSpacing/>
    </w:pPr>
  </w:style>
  <w:style w:type="character" w:customStyle="1" w:styleId="l6">
    <w:name w:val="l6"/>
    <w:basedOn w:val="a0"/>
    <w:rsid w:val="00DB2FDE"/>
  </w:style>
  <w:style w:type="character" w:customStyle="1" w:styleId="a5">
    <w:name w:val="Абзац списка Знак"/>
    <w:link w:val="a4"/>
    <w:uiPriority w:val="34"/>
    <w:locked/>
    <w:rsid w:val="00DB2FDE"/>
    <w:rPr>
      <w:rFonts w:ascii="Arial" w:eastAsia="Times New Roman" w:hAnsi="Arial" w:cs="Times New Roman"/>
      <w:szCs w:val="24"/>
      <w:lang w:val="en-GB"/>
    </w:rPr>
  </w:style>
  <w:style w:type="paragraph" w:styleId="a6">
    <w:name w:val="Balloon Text"/>
    <w:basedOn w:val="a"/>
    <w:link w:val="a7"/>
    <w:uiPriority w:val="99"/>
    <w:semiHidden/>
    <w:unhideWhenUsed/>
    <w:rsid w:val="000977BF"/>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0977BF"/>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FDE"/>
    <w:pPr>
      <w:widowControl w:val="0"/>
      <w:spacing w:after="0" w:line="260" w:lineRule="exact"/>
    </w:pPr>
    <w:rPr>
      <w:rFonts w:ascii="Arial" w:eastAsia="Times New Roman" w:hAnsi="Arial" w:cs="Times New Roman"/>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1">
    <w:name w:val="Таблица-сетка 1 светлая — акцент 11"/>
    <w:basedOn w:val="a1"/>
    <w:uiPriority w:val="46"/>
    <w:rsid w:val="00DB2FDE"/>
    <w:pPr>
      <w:spacing w:after="0" w:line="240" w:lineRule="auto"/>
    </w:pPr>
    <w:rPr>
      <w:lang w:val="en-GB"/>
    </w:r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a3">
    <w:name w:val="No Spacing"/>
    <w:uiPriority w:val="1"/>
    <w:qFormat/>
    <w:rsid w:val="00DB2FDE"/>
    <w:pPr>
      <w:widowControl w:val="0"/>
      <w:spacing w:after="0" w:line="240" w:lineRule="auto"/>
    </w:pPr>
    <w:rPr>
      <w:rFonts w:ascii="Arial" w:eastAsia="Times New Roman" w:hAnsi="Arial" w:cs="Times New Roman"/>
      <w:szCs w:val="24"/>
      <w:lang w:val="en-GB"/>
    </w:rPr>
  </w:style>
  <w:style w:type="paragraph" w:styleId="a4">
    <w:name w:val="List Paragraph"/>
    <w:basedOn w:val="a"/>
    <w:link w:val="a5"/>
    <w:uiPriority w:val="34"/>
    <w:qFormat/>
    <w:rsid w:val="00DB2FDE"/>
    <w:pPr>
      <w:ind w:left="720"/>
      <w:contextualSpacing/>
    </w:pPr>
  </w:style>
  <w:style w:type="character" w:customStyle="1" w:styleId="l6">
    <w:name w:val="l6"/>
    <w:basedOn w:val="a0"/>
    <w:rsid w:val="00DB2FDE"/>
  </w:style>
  <w:style w:type="character" w:customStyle="1" w:styleId="a5">
    <w:name w:val="Абзац списка Знак"/>
    <w:link w:val="a4"/>
    <w:uiPriority w:val="34"/>
    <w:locked/>
    <w:rsid w:val="00DB2FDE"/>
    <w:rPr>
      <w:rFonts w:ascii="Arial" w:eastAsia="Times New Roman" w:hAnsi="Arial" w:cs="Times New Roman"/>
      <w:szCs w:val="24"/>
      <w:lang w:val="en-GB"/>
    </w:rPr>
  </w:style>
  <w:style w:type="paragraph" w:styleId="a6">
    <w:name w:val="Balloon Text"/>
    <w:basedOn w:val="a"/>
    <w:link w:val="a7"/>
    <w:uiPriority w:val="99"/>
    <w:semiHidden/>
    <w:unhideWhenUsed/>
    <w:rsid w:val="000977BF"/>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0977BF"/>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565</Words>
  <Characters>3226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Пользователь</cp:lastModifiedBy>
  <cp:revision>3</cp:revision>
  <dcterms:created xsi:type="dcterms:W3CDTF">2024-03-28T16:17:00Z</dcterms:created>
  <dcterms:modified xsi:type="dcterms:W3CDTF">2024-05-21T14:48:00Z</dcterms:modified>
</cp:coreProperties>
</file>